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E1" w:rsidRPr="00644D1A" w:rsidRDefault="007907E1" w:rsidP="00790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D1A">
        <w:rPr>
          <w:rFonts w:ascii="Times New Roman" w:hAnsi="Times New Roman" w:cs="Times New Roman"/>
          <w:b/>
          <w:sz w:val="28"/>
          <w:szCs w:val="28"/>
        </w:rPr>
        <w:t xml:space="preserve">Развитие памяти и речи детей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Pr="00644D1A">
        <w:rPr>
          <w:rFonts w:ascii="Times New Roman" w:hAnsi="Times New Roman" w:cs="Times New Roman"/>
          <w:b/>
          <w:sz w:val="28"/>
          <w:szCs w:val="28"/>
        </w:rPr>
        <w:t>дошкольного возраста посредством мнемотехники</w:t>
      </w:r>
    </w:p>
    <w:p w:rsidR="007907E1" w:rsidRDefault="007907E1" w:rsidP="00114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334EA4" w:rsidRDefault="00627266" w:rsidP="00334E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общество к современному ребёнку предъявляет огромные требования. Успешный человек 21 века должен обладать развитой памятью и умением связно излагать свои мысли. Школьная программа обучения предлагает большое количество информации для запоминания ученикам. Как мы, воспитатели, работающие с детьми дошкольного возраста, можем им помочь? Как важно не упустить время, ведь  «ч</w:t>
      </w:r>
      <w:r w:rsidR="00334EA4">
        <w:rPr>
          <w:rFonts w:ascii="Times New Roman" w:hAnsi="Times New Roman" w:cs="Times New Roman"/>
          <w:sz w:val="28"/>
          <w:szCs w:val="28"/>
        </w:rPr>
        <w:t xml:space="preserve">ему Ваня не </w:t>
      </w:r>
      <w:r>
        <w:rPr>
          <w:rFonts w:ascii="Times New Roman" w:hAnsi="Times New Roman" w:cs="Times New Roman"/>
          <w:sz w:val="28"/>
          <w:szCs w:val="28"/>
        </w:rPr>
        <w:t xml:space="preserve">научился, того Иван не выучит». </w:t>
      </w:r>
      <w:r w:rsidR="00334EA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334EA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334EA4">
        <w:rPr>
          <w:rFonts w:ascii="Times New Roman" w:hAnsi="Times New Roman" w:cs="Times New Roman"/>
          <w:sz w:val="28"/>
          <w:szCs w:val="28"/>
        </w:rPr>
        <w:t xml:space="preserve"> – педагогической</w:t>
      </w:r>
      <w:proofErr w:type="gramEnd"/>
      <w:r w:rsidR="00334EA4">
        <w:rPr>
          <w:rFonts w:ascii="Times New Roman" w:hAnsi="Times New Roman" w:cs="Times New Roman"/>
          <w:sz w:val="28"/>
          <w:szCs w:val="28"/>
        </w:rPr>
        <w:t xml:space="preserve"> литературе существует великое множество приемов, техник запоминания. Однако </w:t>
      </w:r>
      <w:r w:rsidR="00050F1B">
        <w:rPr>
          <w:rFonts w:ascii="Times New Roman" w:hAnsi="Times New Roman" w:cs="Times New Roman"/>
          <w:sz w:val="28"/>
          <w:szCs w:val="28"/>
        </w:rPr>
        <w:t>в процессе своей работы, наблюдая за детьми, я заметила, что о</w:t>
      </w:r>
      <w:r w:rsidR="00334EA4">
        <w:rPr>
          <w:rFonts w:ascii="Times New Roman" w:hAnsi="Times New Roman" w:cs="Times New Roman"/>
          <w:sz w:val="28"/>
          <w:szCs w:val="28"/>
        </w:rPr>
        <w:t>ни с огро</w:t>
      </w:r>
      <w:r w:rsidR="00DE5AE1">
        <w:rPr>
          <w:rFonts w:ascii="Times New Roman" w:hAnsi="Times New Roman" w:cs="Times New Roman"/>
          <w:sz w:val="28"/>
          <w:szCs w:val="28"/>
        </w:rPr>
        <w:t>мным удовольствием рассматривают</w:t>
      </w:r>
      <w:r w:rsidR="00334EA4">
        <w:rPr>
          <w:rFonts w:ascii="Times New Roman" w:hAnsi="Times New Roman" w:cs="Times New Roman"/>
          <w:sz w:val="28"/>
          <w:szCs w:val="28"/>
        </w:rPr>
        <w:t xml:space="preserve"> иллюстр</w:t>
      </w:r>
      <w:r w:rsidR="00DE5AE1">
        <w:rPr>
          <w:rFonts w:ascii="Times New Roman" w:hAnsi="Times New Roman" w:cs="Times New Roman"/>
          <w:sz w:val="28"/>
          <w:szCs w:val="28"/>
        </w:rPr>
        <w:t>ации в книгах, охотно включаются</w:t>
      </w:r>
      <w:r w:rsidR="00334EA4">
        <w:rPr>
          <w:rFonts w:ascii="Times New Roman" w:hAnsi="Times New Roman" w:cs="Times New Roman"/>
          <w:sz w:val="28"/>
          <w:szCs w:val="28"/>
        </w:rPr>
        <w:t xml:space="preserve"> в пересказ текста, опираясь на сюжетные картинки, что стал очевиден выбор мнемотехники, как средства развития памяти и речи детей. </w:t>
      </w:r>
    </w:p>
    <w:p w:rsidR="00334EA4" w:rsidRDefault="00334EA4" w:rsidP="00334E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37E3D">
        <w:rPr>
          <w:rFonts w:ascii="Times New Roman" w:eastAsia="Times New Roman" w:hAnsi="Times New Roman" w:cs="Times New Roman"/>
          <w:color w:val="000000"/>
          <w:sz w:val="28"/>
        </w:rPr>
        <w:t xml:space="preserve">Мнемоника, или мнемотехника (в переводе с греческого – «искусство запоминания»),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впервые появилась в Древней Греции и сохранилась до наших дне, в виде специальных </w:t>
      </w:r>
      <w:r w:rsidRPr="00737E3D">
        <w:rPr>
          <w:rFonts w:ascii="Times New Roman" w:eastAsia="Times New Roman" w:hAnsi="Times New Roman" w:cs="Times New Roman"/>
          <w:color w:val="000000"/>
          <w:sz w:val="28"/>
        </w:rPr>
        <w:t>приемов, облегчающих запоминание и увеличивающих объем памяти путем образования дополнительных ассоциаций.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 этом основной опорой запоминания становятся осмысленные связи между графической аналогией и реальным образом предмета или действия.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кст дл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я запоминания кодируется в рисунках, пиктограммах, схематических изображениях.  «Лучше один раз увидеть, чем 100 раз услышать».  </w:t>
      </w:r>
      <w:r w:rsidR="00050F1B">
        <w:rPr>
          <w:rFonts w:ascii="Times New Roman" w:eastAsia="Times New Roman" w:hAnsi="Times New Roman" w:cs="Times New Roman"/>
          <w:color w:val="000000"/>
          <w:sz w:val="28"/>
        </w:rPr>
        <w:t xml:space="preserve">Мнемотехника позволяет включить ребенка в процесс образования в качестве субъекта. Воспитатель в данном случае – модератор, наблюдает, направляет, поддерживает детский интерес. Рассматривая мнемотехнику с этой точки зрения, очень хорошо работает принцип М. </w:t>
      </w:r>
      <w:proofErr w:type="spellStart"/>
      <w:r w:rsidR="00050F1B">
        <w:rPr>
          <w:rFonts w:ascii="Times New Roman" w:eastAsia="Times New Roman" w:hAnsi="Times New Roman" w:cs="Times New Roman"/>
          <w:color w:val="000000"/>
          <w:sz w:val="28"/>
        </w:rPr>
        <w:t>Монтессори</w:t>
      </w:r>
      <w:proofErr w:type="spellEnd"/>
      <w:r w:rsidR="00050F1B">
        <w:rPr>
          <w:rFonts w:ascii="Times New Roman" w:eastAsia="Times New Roman" w:hAnsi="Times New Roman" w:cs="Times New Roman"/>
          <w:color w:val="000000"/>
          <w:sz w:val="28"/>
        </w:rPr>
        <w:t xml:space="preserve"> «никогда ничего не делать за ребёнка». В скором времени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дети </w:t>
      </w:r>
      <w:r w:rsidR="00DE5AE1">
        <w:rPr>
          <w:rFonts w:ascii="Times New Roman" w:eastAsia="Times New Roman" w:hAnsi="Times New Roman" w:cs="Times New Roman"/>
          <w:color w:val="000000"/>
          <w:sz w:val="28"/>
        </w:rPr>
        <w:t xml:space="preserve">научатся самостоятельно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перекодировать зрительные образы в символы, </w:t>
      </w:r>
      <w:r w:rsidR="00DE5AE1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смогут </w:t>
      </w:r>
      <w:r>
        <w:rPr>
          <w:rFonts w:ascii="Times New Roman" w:eastAsia="Times New Roman" w:hAnsi="Times New Roman" w:cs="Times New Roman"/>
          <w:color w:val="000000"/>
          <w:sz w:val="28"/>
        </w:rPr>
        <w:t>заши</w:t>
      </w:r>
      <w:r w:rsidR="00B92606">
        <w:rPr>
          <w:rFonts w:ascii="Times New Roman" w:eastAsia="Times New Roman" w:hAnsi="Times New Roman" w:cs="Times New Roman"/>
          <w:color w:val="000000"/>
          <w:sz w:val="28"/>
        </w:rPr>
        <w:t>фровать, а затем и воспроизводить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любой свой рассказ, любую информацию</w:t>
      </w:r>
      <w:r w:rsidR="00B92606">
        <w:rPr>
          <w:rFonts w:ascii="Times New Roman" w:eastAsia="Times New Roman" w:hAnsi="Times New Roman" w:cs="Times New Roman"/>
          <w:color w:val="000000"/>
          <w:sz w:val="28"/>
        </w:rPr>
        <w:t xml:space="preserve">, что способствует эффективному развитию памяти и детского словотворчества. </w:t>
      </w:r>
    </w:p>
    <w:p w:rsidR="006C6F7A" w:rsidRDefault="006C6F7A" w:rsidP="006C6F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Работа по мнемотехнике предполагает  использование в </w:t>
      </w:r>
      <w:r w:rsidRPr="00737E3D">
        <w:rPr>
          <w:rFonts w:ascii="Times New Roman" w:eastAsia="Times New Roman" w:hAnsi="Times New Roman" w:cs="Times New Roman"/>
          <w:color w:val="000000"/>
          <w:sz w:val="28"/>
        </w:rPr>
        <w:t>качестве дидакт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ического материала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мнемоквадратов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C9618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мне</w:t>
      </w:r>
      <w:r w:rsidR="00767896">
        <w:rPr>
          <w:rFonts w:ascii="Times New Roman" w:eastAsia="Times New Roman" w:hAnsi="Times New Roman" w:cs="Times New Roman"/>
          <w:color w:val="000000"/>
          <w:sz w:val="28"/>
        </w:rPr>
        <w:t>модорожек</w:t>
      </w:r>
      <w:proofErr w:type="spellEnd"/>
      <w:r w:rsidR="00767896"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 w:rsidR="00767896">
        <w:rPr>
          <w:rFonts w:ascii="Times New Roman" w:eastAsia="Times New Roman" w:hAnsi="Times New Roman" w:cs="Times New Roman"/>
          <w:color w:val="000000"/>
          <w:sz w:val="28"/>
        </w:rPr>
        <w:t>мнемотаблиц</w:t>
      </w:r>
      <w:proofErr w:type="spellEnd"/>
      <w:r w:rsidR="00767896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767896">
        <w:rPr>
          <w:rFonts w:ascii="Times New Roman" w:eastAsia="Times New Roman" w:hAnsi="Times New Roman" w:cs="Times New Roman"/>
          <w:color w:val="000000"/>
          <w:sz w:val="28"/>
        </w:rPr>
        <w:t>мнемокол</w:t>
      </w:r>
      <w:r>
        <w:rPr>
          <w:rFonts w:ascii="Times New Roman" w:eastAsia="Times New Roman" w:hAnsi="Times New Roman" w:cs="Times New Roman"/>
          <w:color w:val="000000"/>
          <w:sz w:val="28"/>
        </w:rPr>
        <w:t>лажей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огромный </w:t>
      </w:r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интерес у детей  вызывают  </w:t>
      </w:r>
      <w:r>
        <w:rPr>
          <w:rFonts w:ascii="Times New Roman" w:eastAsia="Times New Roman" w:hAnsi="Times New Roman" w:cs="Times New Roman"/>
          <w:color w:val="000000"/>
          <w:sz w:val="28"/>
        </w:rPr>
        <w:t>игры.</w:t>
      </w:r>
    </w:p>
    <w:p w:rsidR="006C6F7A" w:rsidRPr="009A29BA" w:rsidRDefault="006C6F7A" w:rsidP="006C6F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Начинать работу </w:t>
      </w:r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следует </w:t>
      </w:r>
      <w:r>
        <w:rPr>
          <w:rFonts w:ascii="Times New Roman" w:eastAsia="Times New Roman" w:hAnsi="Times New Roman" w:cs="Times New Roman"/>
          <w:color w:val="000000"/>
          <w:sz w:val="28"/>
        </w:rPr>
        <w:t>с рассматривания таблицы, разбора того, что на ней нарисовано; только затем осуществляется перекодирование информации, т.е. преобразование из абстрактных символов в образы; итог</w:t>
      </w:r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 всей работы 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пересказ</w:t>
      </w:r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, составление сказки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E5AE1">
        <w:rPr>
          <w:rFonts w:ascii="Times New Roman" w:eastAsia="Times New Roman" w:hAnsi="Times New Roman" w:cs="Times New Roman"/>
          <w:color w:val="000000"/>
          <w:sz w:val="28"/>
        </w:rPr>
        <w:t>и т.д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C6F7A" w:rsidRPr="00737E3D" w:rsidRDefault="006C6F7A" w:rsidP="006C6F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37E3D">
        <w:rPr>
          <w:rFonts w:ascii="Times New Roman" w:eastAsia="Times New Roman" w:hAnsi="Times New Roman" w:cs="Times New Roman"/>
          <w:color w:val="000000"/>
          <w:sz w:val="28"/>
        </w:rPr>
        <w:t>Мнемодорожки</w:t>
      </w:r>
      <w:proofErr w:type="spellEnd"/>
      <w:r w:rsidRPr="00737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737E3D">
        <w:rPr>
          <w:rFonts w:ascii="Times New Roman" w:eastAsia="Times New Roman" w:hAnsi="Times New Roman" w:cs="Times New Roman"/>
          <w:color w:val="000000"/>
          <w:sz w:val="28"/>
        </w:rPr>
        <w:t>остоят из 3 или 4 символов.</w:t>
      </w:r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 Дети с большим желанием в </w:t>
      </w:r>
      <w:proofErr w:type="spellStart"/>
      <w:r w:rsidR="00F27644">
        <w:rPr>
          <w:rFonts w:ascii="Times New Roman" w:eastAsia="Times New Roman" w:hAnsi="Times New Roman" w:cs="Times New Roman"/>
          <w:color w:val="000000"/>
          <w:sz w:val="28"/>
        </w:rPr>
        <w:t>мнемодорожках</w:t>
      </w:r>
      <w:proofErr w:type="spellEnd"/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 кодируют информацию о том, как они провели выходные, как прошло </w:t>
      </w:r>
      <w:proofErr w:type="gramStart"/>
      <w:r w:rsidR="00F27644">
        <w:rPr>
          <w:rFonts w:ascii="Times New Roman" w:eastAsia="Times New Roman" w:hAnsi="Times New Roman" w:cs="Times New Roman"/>
          <w:color w:val="000000"/>
          <w:sz w:val="28"/>
        </w:rPr>
        <w:t>то</w:t>
      </w:r>
      <w:proofErr w:type="gramEnd"/>
      <w:r w:rsidR="00F27644">
        <w:rPr>
          <w:rFonts w:ascii="Times New Roman" w:eastAsia="Times New Roman" w:hAnsi="Times New Roman" w:cs="Times New Roman"/>
          <w:color w:val="000000"/>
          <w:sz w:val="28"/>
        </w:rPr>
        <w:t xml:space="preserve"> или иное событие в их семье, свои пожелания родственникам, другу и т.д.</w:t>
      </w:r>
    </w:p>
    <w:p w:rsidR="006C6F7A" w:rsidRDefault="006C6F7A" w:rsidP="006C6F7A">
      <w:pPr>
        <w:spacing w:line="36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Мнемоигры – развивающие игры, 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которые содержат </w:t>
      </w:r>
      <w:r w:rsidRPr="009A29BA">
        <w:rPr>
          <w:rFonts w:ascii="Times New Roman" w:eastAsia="Times New Roman" w:hAnsi="Times New Roman" w:cs="Times New Roman"/>
          <w:color w:val="252525"/>
          <w:sz w:val="28"/>
          <w:szCs w:val="28"/>
        </w:rPr>
        <w:t>задачу, вопрос, проблему.</w:t>
      </w:r>
      <w:r w:rsidR="00F2764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Дети в моей группе уже привыкли, что все дидактические игры, мы стараемся изготавливать своими руками. Ребята разукрашивают, рисуют, лепят, вырезают все составляю</w:t>
      </w:r>
      <w:r w:rsidR="00F54B01">
        <w:rPr>
          <w:rFonts w:ascii="Times New Roman" w:eastAsia="Times New Roman" w:hAnsi="Times New Roman" w:cs="Times New Roman"/>
          <w:color w:val="252525"/>
          <w:sz w:val="28"/>
          <w:szCs w:val="28"/>
        </w:rPr>
        <w:t>щие игры. Выбор игр соответствует желанию детей и темам календарно – тематического планирования.</w:t>
      </w:r>
    </w:p>
    <w:p w:rsidR="006C6F7A" w:rsidRDefault="006C6F7A" w:rsidP="006C6F7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680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подборе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создании </w:t>
      </w:r>
      <w:r w:rsid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дидактического материала очень важно учитывать следующие 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C6F7A" w:rsidRDefault="006C6F7A" w:rsidP="006C6F7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возрастным и индивидуальным особенностям детей;</w:t>
      </w:r>
    </w:p>
    <w:p w:rsidR="006C6F7A" w:rsidRDefault="006C6F7A" w:rsidP="006C6F7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образовательной деятельности с учетом интересов и возможностей  каждого ребенка;</w:t>
      </w:r>
    </w:p>
    <w:p w:rsidR="006C6F7A" w:rsidRDefault="006C6F7A" w:rsidP="006C6F7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</w:t>
      </w:r>
      <w:r w:rsid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>ессе всей деятельности поддерживать инициативу ребенка и его самостоятельность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5D79" w:rsidRDefault="006C6F7A" w:rsidP="00F57958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разнообразие </w:t>
      </w:r>
      <w:r w:rsid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выборе материала.</w:t>
      </w:r>
    </w:p>
    <w:p w:rsidR="00767122" w:rsidRPr="007C349D" w:rsidRDefault="00767122" w:rsidP="007671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Мнемотехника позволяет активно привлечь и родителей к участию в образовательном процессе своих детей. Родители совместно с ребенком составляют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мнемодорожки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заданной воспитателем теме, </w:t>
      </w:r>
    </w:p>
    <w:p w:rsidR="007C349D" w:rsidRPr="007C349D" w:rsidRDefault="00767122" w:rsidP="007C34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способствуют пополнению</w:t>
      </w:r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активности</w:t>
      </w:r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принося в детский сад 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журналы для изготовления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фотоко</w:t>
      </w:r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>ллажей</w:t>
      </w:r>
      <w:proofErr w:type="spellEnd"/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</w:t>
      </w:r>
      <w:proofErr w:type="spellEnd"/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крышечки от бутылок, для изготовления </w:t>
      </w:r>
      <w:proofErr w:type="spellStart"/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мнемомозаики</w:t>
      </w:r>
      <w:proofErr w:type="spellEnd"/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>,  липучки и т.д.</w:t>
      </w:r>
    </w:p>
    <w:p w:rsidR="007C349D" w:rsidRPr="007C349D" w:rsidRDefault="00767122" w:rsidP="007C34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Важно, чтобы у  детей всегда был</w:t>
      </w:r>
      <w:r w:rsidR="007C349D" w:rsidRPr="007C34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разнообразный материал для изготовления наглядно</w:t>
      </w:r>
      <w:r w:rsidR="00431D81">
        <w:rPr>
          <w:rFonts w:ascii="Times New Roman" w:eastAsia="Times New Roman" w:hAnsi="Times New Roman" w:cs="Times New Roman"/>
          <w:color w:val="000000"/>
          <w:sz w:val="28"/>
          <w:szCs w:val="28"/>
        </w:rPr>
        <w:t>й реализации их словотворчества, для воплощения их задумок и желаний.</w:t>
      </w:r>
    </w:p>
    <w:p w:rsidR="00F57958" w:rsidRDefault="004A5D79" w:rsidP="004A5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мнемотехники</w:t>
      </w:r>
      <w:r w:rsidR="00F57958" w:rsidRP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использовать в работе по  всем составляющим </w:t>
      </w:r>
      <w:proofErr w:type="spellStart"/>
      <w:proofErr w:type="gramStart"/>
      <w:r w:rsidR="00F57958" w:rsidRP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F57958" w:rsidRP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образовательного</w:t>
      </w:r>
      <w:proofErr w:type="gramEnd"/>
      <w:r w:rsidR="00F57958" w:rsidRPr="004A5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 (в ходе режимных моментов, НОД, совместной и самостоятельной деятельности). </w:t>
      </w:r>
    </w:p>
    <w:p w:rsidR="00D40EAC" w:rsidRDefault="00431D81" w:rsidP="00133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по мнемотехнике</w:t>
      </w:r>
      <w:r w:rsidR="00B500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в скором времени заметите, что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  <w:r w:rsidR="00543E0D">
        <w:rPr>
          <w:rFonts w:ascii="Times New Roman" w:hAnsi="Times New Roman" w:cs="Times New Roman"/>
          <w:sz w:val="28"/>
          <w:szCs w:val="28"/>
        </w:rPr>
        <w:t xml:space="preserve"> развития памяти и связной речи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повысился</w:t>
      </w:r>
      <w:r w:rsidR="00543E0D">
        <w:rPr>
          <w:rFonts w:ascii="Times New Roman" w:hAnsi="Times New Roman" w:cs="Times New Roman"/>
          <w:sz w:val="28"/>
          <w:szCs w:val="28"/>
        </w:rPr>
        <w:t>, в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ремя запоминания </w:t>
      </w:r>
      <w:r>
        <w:rPr>
          <w:rFonts w:ascii="Times New Roman" w:hAnsi="Times New Roman" w:cs="Times New Roman"/>
          <w:sz w:val="28"/>
          <w:szCs w:val="28"/>
        </w:rPr>
        <w:t>речевого материала значительно сократилось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 с интересом используют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 язык символов, «</w:t>
      </w:r>
      <w:r>
        <w:rPr>
          <w:rFonts w:ascii="Times New Roman" w:hAnsi="Times New Roman" w:cs="Times New Roman"/>
          <w:sz w:val="28"/>
          <w:szCs w:val="28"/>
        </w:rPr>
        <w:t>зашифровывая» придуманные фразы, что позволяет сделать процесс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обучения</w:t>
      </w:r>
      <w:r w:rsidR="00543E0D" w:rsidRPr="00FA74ED">
        <w:rPr>
          <w:rFonts w:ascii="Times New Roman" w:hAnsi="Times New Roman" w:cs="Times New Roman"/>
          <w:sz w:val="28"/>
          <w:szCs w:val="28"/>
        </w:rPr>
        <w:t xml:space="preserve"> интересным и увлекательным</w:t>
      </w:r>
      <w:r w:rsidR="00543E0D">
        <w:rPr>
          <w:rFonts w:ascii="Times New Roman" w:hAnsi="Times New Roman" w:cs="Times New Roman"/>
          <w:sz w:val="28"/>
          <w:szCs w:val="28"/>
        </w:rPr>
        <w:t>.</w:t>
      </w:r>
    </w:p>
    <w:p w:rsidR="001337EE" w:rsidRDefault="001337EE" w:rsidP="00133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337EE" w:rsidRDefault="001337EE" w:rsidP="001337E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Беленькая Т.Б. </w:t>
      </w:r>
      <w:r w:rsidR="001F4404">
        <w:rPr>
          <w:rFonts w:ascii="Times New Roman" w:hAnsi="Times New Roman" w:cs="Times New Roman"/>
          <w:sz w:val="28"/>
          <w:szCs w:val="28"/>
        </w:rPr>
        <w:t>Мнемотехника для начальной школы, г</w:t>
      </w:r>
      <w:proofErr w:type="gramStart"/>
      <w:r w:rsidR="001F440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F4404">
        <w:rPr>
          <w:rFonts w:ascii="Times New Roman" w:hAnsi="Times New Roman" w:cs="Times New Roman"/>
          <w:sz w:val="28"/>
          <w:szCs w:val="28"/>
        </w:rPr>
        <w:t>остов на Дону, 2013г.</w:t>
      </w:r>
    </w:p>
    <w:p w:rsidR="001F4404" w:rsidRDefault="001F4404" w:rsidP="001337E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стандарт дошкольного образования</w:t>
      </w:r>
    </w:p>
    <w:p w:rsidR="001F4404" w:rsidRPr="001337EE" w:rsidRDefault="001F4404" w:rsidP="001337E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</w:t>
      </w:r>
    </w:p>
    <w:p w:rsidR="001337EE" w:rsidRPr="001337EE" w:rsidRDefault="001337EE" w:rsidP="00133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0EAC" w:rsidRDefault="00D40EAC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7958" w:rsidRDefault="006765EA" w:rsidP="00F57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5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(из опыта работы)</w:t>
      </w:r>
    </w:p>
    <w:p w:rsidR="00DE5AE1" w:rsidRPr="00D40EAC" w:rsidRDefault="00DE5AE1" w:rsidP="00DE5AE1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EA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В.Катаева «Дудочка и кувшинчик»</w:t>
      </w:r>
    </w:p>
    <w:p w:rsidR="00DE5AE1" w:rsidRDefault="00DE5AE1" w:rsidP="00DE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4036" cy="2264686"/>
            <wp:effectExtent l="19050" t="0" r="0" b="0"/>
            <wp:docPr id="55" name="Рисунок 38" descr="E:\Мои документы\лена\лето 2015\проект ягоды\фото\20150728_15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ои документы\лена\лето 2015\проект ягоды\фото\20150728_15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32" cy="227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3169" cy="2269475"/>
            <wp:effectExtent l="114300" t="0" r="88531" b="0"/>
            <wp:docPr id="27" name="Рисунок 1" descr="20150728_153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50728_15384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903" cy="22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C" w:rsidRDefault="00D40EAC" w:rsidP="00D40EA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«По лесочку я хожу…»</w:t>
      </w:r>
    </w:p>
    <w:p w:rsidR="00DE5AE1" w:rsidRDefault="00DE5AE1" w:rsidP="00DE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099" cy="2147114"/>
            <wp:effectExtent l="19050" t="0" r="0" b="0"/>
            <wp:docPr id="56" name="Рисунок 39" descr="E:\Мои документы\лена\лето 2015\проект ягоды\фото\20150730_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ои документы\лена\лето 2015\проект ягоды\фото\20150730_13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2179" cy="215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AE1" w:rsidRDefault="00D40EAC" w:rsidP="00D40EA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Ягоды на даче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40EAC" w:rsidRDefault="00D40EAC" w:rsidP="00D40EAC">
      <w:pPr>
        <w:ind w:left="360"/>
        <w:rPr>
          <w:rFonts w:ascii="Times New Roman" w:hAnsi="Times New Roman" w:cs="Times New Roman"/>
          <w:sz w:val="28"/>
          <w:szCs w:val="28"/>
        </w:rPr>
      </w:pPr>
      <w:r w:rsidRPr="00D40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6863" cy="2000222"/>
            <wp:effectExtent l="19050" t="0" r="0" b="0"/>
            <wp:docPr id="3" name="Рисунок 87" descr="E:\Мои документы\лена\самопознание\IMG_20160202_12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Мои документы\лена\самопознание\IMG_20160202_12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3035" cy="20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29" w:rsidRDefault="001B2B29" w:rsidP="001B2B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2B29" w:rsidRDefault="001B2B29" w:rsidP="001B2B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2B29" w:rsidRDefault="001B2B29" w:rsidP="001B2B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2B29" w:rsidRDefault="001B2B29" w:rsidP="001B2B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EAC" w:rsidRDefault="00B50027" w:rsidP="001B2B2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Пожелание</w:t>
      </w:r>
      <w:r w:rsidR="00D40EAC">
        <w:rPr>
          <w:rFonts w:ascii="Times New Roman" w:hAnsi="Times New Roman" w:cs="Times New Roman"/>
          <w:sz w:val="28"/>
          <w:szCs w:val="28"/>
        </w:rPr>
        <w:t xml:space="preserve"> другу (</w:t>
      </w:r>
      <w:proofErr w:type="spellStart"/>
      <w:r w:rsidR="00D40EAC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="00D40EAC">
        <w:rPr>
          <w:rFonts w:ascii="Times New Roman" w:hAnsi="Times New Roman" w:cs="Times New Roman"/>
          <w:sz w:val="28"/>
          <w:szCs w:val="28"/>
        </w:rPr>
        <w:t>)</w:t>
      </w:r>
    </w:p>
    <w:p w:rsidR="00D40EAC" w:rsidRDefault="00D40EAC" w:rsidP="00D40EAC">
      <w:pPr>
        <w:pStyle w:val="a4"/>
        <w:rPr>
          <w:rFonts w:ascii="Times New Roman" w:hAnsi="Times New Roman" w:cs="Times New Roman"/>
          <w:sz w:val="28"/>
          <w:szCs w:val="28"/>
        </w:rPr>
      </w:pPr>
      <w:r w:rsidRPr="00D40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3812" cy="1652530"/>
            <wp:effectExtent l="19050" t="0" r="0" b="0"/>
            <wp:docPr id="4" name="Рисунок 88" descr="E:\Мои документы\лена\самопознание\IMG_20160202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ои документы\лена\самопознание\IMG_20160202_12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11" cy="16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AC" w:rsidRDefault="00D40EAC" w:rsidP="00D40EA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Фотоколлаж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«Грибочки»</w:t>
      </w:r>
    </w:p>
    <w:p w:rsidR="00931A3F" w:rsidRPr="00931A3F" w:rsidRDefault="00931A3F" w:rsidP="00931A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9259" cy="2699132"/>
            <wp:effectExtent l="171450" t="0" r="143441" b="0"/>
            <wp:docPr id="8" name="Рисунок 8" descr="C:\Users\user\AppData\Local\Microsoft\Windows\INetCache\Content.Word\IMG_20160205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160205_095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649" cy="271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AC" w:rsidRPr="00931A3F" w:rsidRDefault="00D40EAC" w:rsidP="00931A3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A3F">
        <w:rPr>
          <w:rFonts w:ascii="Times New Roman" w:hAnsi="Times New Roman" w:cs="Times New Roman"/>
          <w:sz w:val="28"/>
          <w:szCs w:val="28"/>
        </w:rPr>
        <w:t>Сказка</w:t>
      </w:r>
      <w:r w:rsidR="00931A3F">
        <w:rPr>
          <w:rFonts w:ascii="Times New Roman" w:hAnsi="Times New Roman" w:cs="Times New Roman"/>
          <w:sz w:val="28"/>
          <w:szCs w:val="28"/>
        </w:rPr>
        <w:t>:</w:t>
      </w:r>
      <w:r w:rsidRPr="00931A3F">
        <w:rPr>
          <w:rFonts w:ascii="Times New Roman" w:hAnsi="Times New Roman" w:cs="Times New Roman"/>
          <w:sz w:val="28"/>
          <w:szCs w:val="28"/>
        </w:rPr>
        <w:t xml:space="preserve"> В.Даль «Война грибов с ягодами»</w:t>
      </w:r>
    </w:p>
    <w:p w:rsidR="00931A3F" w:rsidRPr="00931A3F" w:rsidRDefault="00931A3F" w:rsidP="00931A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8391" cy="2023350"/>
            <wp:effectExtent l="19050" t="0" r="459" b="0"/>
            <wp:docPr id="6" name="Рисунок 2" descr="C:\Users\user\AppData\Local\Microsoft\Windows\INetCache\Content.Word\IMG_20160205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60205_09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5012" cy="202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37056" cy="1934470"/>
            <wp:effectExtent l="0" t="57150" r="0" b="27680"/>
            <wp:docPr id="7" name="Рисунок 5" descr="C:\Users\user\AppData\Local\Microsoft\Windows\INetCache\Content.Word\IMG_20160205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60205_095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270" cy="19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3F" w:rsidRDefault="00931A3F" w:rsidP="00931A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1A3F" w:rsidRPr="00931A3F" w:rsidRDefault="00931A3F" w:rsidP="00931A3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31A3F" w:rsidRDefault="00931A3F" w:rsidP="00931A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1A3F" w:rsidRDefault="00931A3F" w:rsidP="00931A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1A3F" w:rsidRDefault="00931A3F" w:rsidP="00931A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31A3F" w:rsidRDefault="00931A3F" w:rsidP="00D40EA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Фотоколлаж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«Ягоды родного края»</w:t>
      </w:r>
    </w:p>
    <w:p w:rsidR="00931A3F" w:rsidRDefault="00931A3F" w:rsidP="00931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825" cy="2049137"/>
            <wp:effectExtent l="19050" t="0" r="0" b="0"/>
            <wp:docPr id="5" name="Рисунок 1" descr="E:\Мои документы\лена\самопознание\IMG_20160202_1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лена\самопознание\IMG_20160202_122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30" cy="20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27" w:rsidRDefault="00B50027" w:rsidP="00B5002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нужно для здоровья</w:t>
      </w:r>
    </w:p>
    <w:p w:rsidR="00B50027" w:rsidRPr="00B50027" w:rsidRDefault="00B50027" w:rsidP="00B50027">
      <w:pPr>
        <w:ind w:left="360"/>
        <w:rPr>
          <w:rFonts w:ascii="Times New Roman" w:hAnsi="Times New Roman" w:cs="Times New Roman"/>
          <w:sz w:val="28"/>
          <w:szCs w:val="28"/>
        </w:rPr>
      </w:pPr>
      <w:r w:rsidRPr="00B50027">
        <w:rPr>
          <w:noProof/>
        </w:rPr>
        <w:drawing>
          <wp:inline distT="0" distB="0" distL="0" distR="0">
            <wp:extent cx="2464403" cy="3525397"/>
            <wp:effectExtent l="552450" t="0" r="526447" b="0"/>
            <wp:docPr id="9" name="Рисунок 11" descr="C:\Users\user\AppData\Local\Microsoft\Windows\INetCache\Content.Word\IMG_20160205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60205_095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861" cy="35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27" w:rsidRDefault="00B50027" w:rsidP="00B5002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Вредные и полезные продукты питания</w:t>
      </w:r>
    </w:p>
    <w:p w:rsidR="00C27E89" w:rsidRDefault="00C27E89" w:rsidP="00C27E8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67422" cy="2211227"/>
            <wp:effectExtent l="133350" t="0" r="128078" b="0"/>
            <wp:docPr id="18" name="Рисунок 17" descr="C:\Users\user\AppData\Local\Microsoft\Windows\INetCache\Content.Word\IMG_20160205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160205_102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0027" cy="222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56345" cy="1971094"/>
            <wp:effectExtent l="19050" t="0" r="1055" b="0"/>
            <wp:docPr id="20" name="Рисунок 20" descr="C:\Users\user\AppData\Local\Microsoft\Windows\INetCache\Content.Word\IMG_20160205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160205_102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9961" cy="19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05" w:rsidRDefault="00A87805" w:rsidP="00B5002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Скороговорка: «В миске у киски колбаса и сосиски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A87805" w:rsidRDefault="00A87805" w:rsidP="00A878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5514" cy="2444961"/>
            <wp:effectExtent l="419100" t="0" r="401886" b="0"/>
            <wp:docPr id="17" name="Рисунок 14" descr="C:\Users\user\AppData\Local\Microsoft\Windows\INetCache\Content.Word\IMG_20160205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160205_095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6749" cy="24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27" w:rsidRPr="00B50027" w:rsidRDefault="00B50027" w:rsidP="00B5002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пшеничного зернышка до нашего стола</w:t>
      </w:r>
    </w:p>
    <w:tbl>
      <w:tblPr>
        <w:tblStyle w:val="a7"/>
        <w:tblW w:w="0" w:type="auto"/>
        <w:tblLook w:val="04A0"/>
      </w:tblPr>
      <w:tblGrid>
        <w:gridCol w:w="2286"/>
        <w:gridCol w:w="2472"/>
        <w:gridCol w:w="2346"/>
        <w:gridCol w:w="2060"/>
      </w:tblGrid>
      <w:tr w:rsidR="00B50027" w:rsidTr="00B50027">
        <w:trPr>
          <w:trHeight w:val="1615"/>
        </w:trPr>
        <w:tc>
          <w:tcPr>
            <w:tcW w:w="1737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288782" cy="1013552"/>
                  <wp:effectExtent l="19050" t="0" r="6618" b="0"/>
                  <wp:docPr id="25" name="Рисунок 25" descr="http://www.credo-ua.org/wp-content/uploads/2012/08/wheat-sprout-sprouted-g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redo-ua.org/wp-content/uploads/2012/08/wheat-sprout-sprouted-g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22" cy="101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413142" cy="958468"/>
                  <wp:effectExtent l="19050" t="0" r="0" b="0"/>
                  <wp:docPr id="10" name="Рисунок 1" descr="http://admin.zamay.org/static/images/previews/2/2787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zamay.org/static/images/previews/2/2787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80" cy="96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325008" cy="958468"/>
                  <wp:effectExtent l="19050" t="0" r="8492" b="0"/>
                  <wp:docPr id="12" name="Рисунок 4" descr="http://static3.depositphotos.com/1000723/243/i/950/depositphotos_2435262-Wh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3.depositphotos.com/1000723/243/i/950/depositphotos_2435262-Wh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67" cy="96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145753" cy="1013552"/>
                  <wp:effectExtent l="19050" t="0" r="0" b="0"/>
                  <wp:docPr id="13" name="Рисунок 7" descr="http://board.agrobiznes.com.ua/photos/2013/11/9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ard.agrobiznes.com.ua/photos/2013/11/9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03" cy="101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027" w:rsidTr="00B50027">
        <w:trPr>
          <w:trHeight w:val="1741"/>
        </w:trPr>
        <w:tc>
          <w:tcPr>
            <w:tcW w:w="1737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291957" cy="1046603"/>
                  <wp:effectExtent l="19050" t="0" r="3443" b="0"/>
                  <wp:docPr id="14" name="Рисунок 10" descr="http://justapinchassets.com/images/photo/3/2/3/5/8/large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ustapinchassets.com/images/photo/3/2/3/5/8/large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6767" cy="105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413142" cy="1046603"/>
                  <wp:effectExtent l="19050" t="0" r="0" b="0"/>
                  <wp:docPr id="19" name="Рисунок 19" descr="http://shkola7gnomov.ru/upload/iblock/523/5234711deaed2d1c164b1e6d3993e9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hkola7gnomov.ru/upload/iblock/523/5234711deaed2d1c164b1e6d3993e9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86" cy="104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327769" cy="1046595"/>
                  <wp:effectExtent l="19050" t="0" r="5731" b="0"/>
                  <wp:docPr id="16" name="Рисунок 16" descr="http://www.playcast.ru/uploads/2015/07/31/1452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laycast.ru/uploads/2015/07/31/14528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9229" cy="104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B50027" w:rsidRDefault="00B50027" w:rsidP="00DA7E3A">
            <w:r>
              <w:rPr>
                <w:noProof/>
              </w:rPr>
              <w:drawing>
                <wp:inline distT="0" distB="0" distL="0" distR="0">
                  <wp:extent cx="1151691" cy="1046603"/>
                  <wp:effectExtent l="19050" t="0" r="0" b="0"/>
                  <wp:docPr id="15" name="Рисунок 22" descr="http://media01.sakhamedia.ru/index.php?r=site/photoByBox&amp;id=32338&amp;width=900&amp;height=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ia01.sakhamedia.ru/index.php?r=site/photoByBox&amp;id=32338&amp;width=900&amp;height=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47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027" w:rsidRPr="00B50027" w:rsidRDefault="00B50027" w:rsidP="00B5002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E5AE1" w:rsidRDefault="002B03B8" w:rsidP="002B03B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И.Кочанская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«Зубные червячки»</w:t>
      </w: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07196" cy="2399418"/>
            <wp:effectExtent l="19050" t="0" r="2754" b="0"/>
            <wp:docPr id="23" name="Рисунок 23" descr="C:\Users\user\AppData\Local\Microsoft\Windows\INetCache\Content.Word\IMG_20160205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160205_0952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6329" cy="24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B03B8" w:rsidRDefault="002B03B8" w:rsidP="002B03B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Сказка: В.А. Осеева «Синие листья»</w:t>
      </w: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8387" cy="2346593"/>
            <wp:effectExtent l="19050" t="0" r="0" b="0"/>
            <wp:docPr id="26" name="Рисунок 26" descr="C:\Users\user\AppData\Local\Microsoft\Windows\INetCache\Content.Word\IMG_2016020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160205_095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2143" cy="23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B8" w:rsidRDefault="002B03B8" w:rsidP="002B03B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Воскресная прогулка</w:t>
      </w:r>
    </w:p>
    <w:p w:rsid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2B03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949" cy="2939207"/>
            <wp:effectExtent l="285750" t="0" r="257051" b="0"/>
            <wp:docPr id="21" name="Рисунок 98" descr="E:\Мои документы\лена\самопознание\IMG_20160202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Мои документы\лена\самопознание\IMG_20160202_122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8711" cy="293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B8" w:rsidRDefault="002B03B8" w:rsidP="002B03B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 «Путешествие снежинки»</w:t>
      </w:r>
    </w:p>
    <w:p w:rsidR="002B03B8" w:rsidRPr="002B03B8" w:rsidRDefault="002B03B8" w:rsidP="002B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E5AE1" w:rsidRDefault="00DE5AE1" w:rsidP="002B03B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6699" cy="1961002"/>
            <wp:effectExtent l="19050" t="0" r="0" b="0"/>
            <wp:docPr id="92" name="Рисунок 92" descr="E:\Мои документы\лена\самопознание\IMG_20160202_1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Мои документы\лена\самопознание\IMG_20160202_1215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65" cy="196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5814" cy="1961002"/>
            <wp:effectExtent l="19050" t="0" r="586" b="0"/>
            <wp:docPr id="93" name="Рисунок 93" descr="E:\Мои документы\лена\самопознание\IMG_20160202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Мои документы\лена\самопознание\IMG_20160202_1215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8884" cy="19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32A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1389" cy="1595585"/>
            <wp:effectExtent l="0" t="133350" r="0" b="99865"/>
            <wp:docPr id="77" name="Рисунок 95" descr="E:\Мои документы\лена\самопознание\IMG_20160202_12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Мои документы\лена\самопознание\IMG_20160202_1215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324" cy="15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3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B22DB2" w:rsidRDefault="00B22DB2" w:rsidP="002B03B8">
      <w:pPr>
        <w:rPr>
          <w:rFonts w:ascii="Times New Roman" w:hAnsi="Times New Roman" w:cs="Times New Roman"/>
          <w:noProof/>
          <w:sz w:val="28"/>
          <w:szCs w:val="28"/>
        </w:rPr>
      </w:pPr>
    </w:p>
    <w:p w:rsidR="00B22DB2" w:rsidRDefault="00B22DB2" w:rsidP="002B03B8">
      <w:pPr>
        <w:rPr>
          <w:rFonts w:ascii="Times New Roman" w:hAnsi="Times New Roman" w:cs="Times New Roman"/>
          <w:noProof/>
          <w:sz w:val="28"/>
          <w:szCs w:val="28"/>
        </w:rPr>
      </w:pPr>
    </w:p>
    <w:p w:rsidR="00B22DB2" w:rsidRPr="00B22DB2" w:rsidRDefault="00B22DB2" w:rsidP="00B22DB2">
      <w:pPr>
        <w:pStyle w:val="a4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Достопримечательности родного города</w:t>
      </w:r>
    </w:p>
    <w:p w:rsidR="00B22DB2" w:rsidRPr="00B22DB2" w:rsidRDefault="00B22DB2" w:rsidP="00B22DB2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B22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0991" cy="2805895"/>
            <wp:effectExtent l="19050" t="0" r="0" b="0"/>
            <wp:docPr id="22" name="Рисунок 91" descr="E:\Мои документы\лена\самопознание\IMG_20160202_12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Мои документы\лена\самопознание\IMG_20160202_121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31" cy="28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B2" w:rsidRDefault="00B22DB2" w:rsidP="002B03B8">
      <w:pPr>
        <w:rPr>
          <w:rFonts w:ascii="Times New Roman" w:hAnsi="Times New Roman" w:cs="Times New Roman"/>
          <w:sz w:val="28"/>
          <w:szCs w:val="28"/>
        </w:rPr>
      </w:pPr>
    </w:p>
    <w:p w:rsidR="00DE5AE1" w:rsidRPr="00B22DB2" w:rsidRDefault="00B22DB2" w:rsidP="00B22DB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Новогодний карнавал</w:t>
      </w:r>
    </w:p>
    <w:p w:rsidR="00DE5AE1" w:rsidRDefault="00DE5AE1" w:rsidP="00DE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1095" cy="2610997"/>
            <wp:effectExtent l="19050" t="0" r="0" b="0"/>
            <wp:docPr id="96" name="Рисунок 96" descr="E:\Мои документы\лена\самопознание\IMG_20160202_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Мои документы\лена\самопознание\IMG_20160202_1219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89" cy="26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AE1" w:rsidRDefault="00DE5AE1" w:rsidP="00DE5AE1">
      <w:pPr>
        <w:rPr>
          <w:rFonts w:ascii="Times New Roman" w:hAnsi="Times New Roman" w:cs="Times New Roman"/>
          <w:sz w:val="28"/>
          <w:szCs w:val="28"/>
        </w:rPr>
      </w:pPr>
    </w:p>
    <w:sectPr w:rsidR="00DE5AE1" w:rsidSect="000F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122B6"/>
    <w:multiLevelType w:val="hybridMultilevel"/>
    <w:tmpl w:val="9662A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22A8A"/>
    <w:multiLevelType w:val="hybridMultilevel"/>
    <w:tmpl w:val="52A4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5564F7"/>
    <w:multiLevelType w:val="hybridMultilevel"/>
    <w:tmpl w:val="620CBA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701E86"/>
    <w:multiLevelType w:val="multilevel"/>
    <w:tmpl w:val="E1D6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B26E1"/>
    <w:multiLevelType w:val="hybridMultilevel"/>
    <w:tmpl w:val="AA72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44D1A"/>
    <w:rsid w:val="00050F1B"/>
    <w:rsid w:val="000C29DC"/>
    <w:rsid w:val="000F6C59"/>
    <w:rsid w:val="00114315"/>
    <w:rsid w:val="001337EE"/>
    <w:rsid w:val="001B2B29"/>
    <w:rsid w:val="001F0EA0"/>
    <w:rsid w:val="001F4404"/>
    <w:rsid w:val="002B03B8"/>
    <w:rsid w:val="00334EA4"/>
    <w:rsid w:val="003A7923"/>
    <w:rsid w:val="00431D81"/>
    <w:rsid w:val="004A5D79"/>
    <w:rsid w:val="004B0549"/>
    <w:rsid w:val="004E7563"/>
    <w:rsid w:val="00543E0D"/>
    <w:rsid w:val="005A1C84"/>
    <w:rsid w:val="00627266"/>
    <w:rsid w:val="00644D1A"/>
    <w:rsid w:val="00654CE6"/>
    <w:rsid w:val="006765EA"/>
    <w:rsid w:val="006C6F7A"/>
    <w:rsid w:val="00721939"/>
    <w:rsid w:val="00767122"/>
    <w:rsid w:val="00767896"/>
    <w:rsid w:val="007907E1"/>
    <w:rsid w:val="007C349D"/>
    <w:rsid w:val="008B22AD"/>
    <w:rsid w:val="00931A3F"/>
    <w:rsid w:val="00935EA1"/>
    <w:rsid w:val="009A29BA"/>
    <w:rsid w:val="009B2441"/>
    <w:rsid w:val="009E7126"/>
    <w:rsid w:val="00A87805"/>
    <w:rsid w:val="00A9376F"/>
    <w:rsid w:val="00AA37ED"/>
    <w:rsid w:val="00B22DB2"/>
    <w:rsid w:val="00B50027"/>
    <w:rsid w:val="00B92606"/>
    <w:rsid w:val="00C27E89"/>
    <w:rsid w:val="00C35048"/>
    <w:rsid w:val="00C96189"/>
    <w:rsid w:val="00D40EAC"/>
    <w:rsid w:val="00D464C2"/>
    <w:rsid w:val="00D56B05"/>
    <w:rsid w:val="00DE5AE1"/>
    <w:rsid w:val="00E05C0E"/>
    <w:rsid w:val="00E41A6D"/>
    <w:rsid w:val="00E554F5"/>
    <w:rsid w:val="00F27644"/>
    <w:rsid w:val="00F31E61"/>
    <w:rsid w:val="00F54B01"/>
    <w:rsid w:val="00F5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0EA0"/>
  </w:style>
  <w:style w:type="character" w:styleId="a3">
    <w:name w:val="Hyperlink"/>
    <w:basedOn w:val="a0"/>
    <w:uiPriority w:val="99"/>
    <w:semiHidden/>
    <w:unhideWhenUsed/>
    <w:rsid w:val="001F0E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A29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AE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00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9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35</cp:revision>
  <dcterms:created xsi:type="dcterms:W3CDTF">2015-10-04T03:44:00Z</dcterms:created>
  <dcterms:modified xsi:type="dcterms:W3CDTF">2016-02-07T07:36:00Z</dcterms:modified>
</cp:coreProperties>
</file>